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3C" w:rsidRPr="003A1B4C" w:rsidRDefault="00FF1D3E" w:rsidP="000429E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A1B4C">
        <w:rPr>
          <w:b/>
          <w:sz w:val="28"/>
          <w:szCs w:val="28"/>
        </w:rPr>
        <w:t>SCE 402 (Extra Science) Self Study Assignment FOR MARKS</w:t>
      </w:r>
    </w:p>
    <w:p w:rsidR="00FF1D3E" w:rsidRPr="003A1B4C" w:rsidRDefault="00FF1D3E" w:rsidP="000429E5">
      <w:pPr>
        <w:jc w:val="center"/>
        <w:rPr>
          <w:b/>
          <w:sz w:val="28"/>
          <w:szCs w:val="28"/>
        </w:rPr>
      </w:pPr>
      <w:r w:rsidRPr="003A1B4C">
        <w:rPr>
          <w:b/>
          <w:sz w:val="28"/>
          <w:szCs w:val="28"/>
        </w:rPr>
        <w:t>Total out of 20 marks for C1 competency</w:t>
      </w:r>
    </w:p>
    <w:p w:rsidR="000429E5" w:rsidRPr="003A1B4C" w:rsidRDefault="000429E5" w:rsidP="000429E5">
      <w:pPr>
        <w:jc w:val="center"/>
        <w:rPr>
          <w:b/>
          <w:sz w:val="28"/>
          <w:szCs w:val="28"/>
        </w:rPr>
      </w:pPr>
    </w:p>
    <w:p w:rsidR="00FF1D3E" w:rsidRPr="00DD6B43" w:rsidRDefault="00FF1D3E">
      <w:pPr>
        <w:rPr>
          <w:sz w:val="28"/>
          <w:szCs w:val="28"/>
        </w:rPr>
      </w:pPr>
      <w:r w:rsidRPr="00DD6B43">
        <w:rPr>
          <w:sz w:val="28"/>
          <w:szCs w:val="28"/>
        </w:rPr>
        <w:t>Read and make notes on:</w:t>
      </w:r>
    </w:p>
    <w:p w:rsidR="00FF1D3E" w:rsidRPr="00DD6B43" w:rsidRDefault="00FF1D3E">
      <w:pPr>
        <w:rPr>
          <w:sz w:val="28"/>
          <w:szCs w:val="28"/>
        </w:rPr>
      </w:pPr>
      <w:r w:rsidRPr="00DD6B43">
        <w:rPr>
          <w:sz w:val="28"/>
          <w:szCs w:val="28"/>
        </w:rPr>
        <w:t xml:space="preserve"> p. 192-193 Know about </w:t>
      </w:r>
      <w:r w:rsidRPr="00DD6B43">
        <w:rPr>
          <w:b/>
          <w:sz w:val="28"/>
          <w:szCs w:val="28"/>
          <w:u w:val="single"/>
        </w:rPr>
        <w:t>buffering in soils</w:t>
      </w:r>
      <w:r w:rsidRPr="00DD6B43">
        <w:rPr>
          <w:sz w:val="28"/>
          <w:szCs w:val="28"/>
        </w:rPr>
        <w:t xml:space="preserve"> and soil horizons</w:t>
      </w:r>
    </w:p>
    <w:p w:rsidR="00FF1D3E" w:rsidRPr="00DD6B43" w:rsidRDefault="00FF1D3E">
      <w:pPr>
        <w:rPr>
          <w:sz w:val="28"/>
          <w:szCs w:val="28"/>
        </w:rPr>
      </w:pPr>
      <w:r w:rsidRPr="00DD6B43">
        <w:rPr>
          <w:sz w:val="28"/>
          <w:szCs w:val="28"/>
        </w:rPr>
        <w:t xml:space="preserve"> p. 199-200 Know about major contaminants in ecosystems</w:t>
      </w:r>
    </w:p>
    <w:p w:rsidR="00FF1D3E" w:rsidRPr="00DD6B43" w:rsidRDefault="00FF1D3E">
      <w:pPr>
        <w:rPr>
          <w:sz w:val="28"/>
          <w:szCs w:val="28"/>
        </w:rPr>
      </w:pPr>
      <w:r w:rsidRPr="00DD6B43">
        <w:rPr>
          <w:sz w:val="28"/>
          <w:szCs w:val="28"/>
        </w:rPr>
        <w:t xml:space="preserve">p. 211-212 Know about thermal pollution and the process of </w:t>
      </w:r>
      <w:r w:rsidRPr="00DD6B43">
        <w:rPr>
          <w:b/>
          <w:sz w:val="28"/>
          <w:szCs w:val="28"/>
          <w:u w:val="single"/>
        </w:rPr>
        <w:t xml:space="preserve">eutrophication </w:t>
      </w:r>
      <w:r w:rsidRPr="00DD6B43">
        <w:rPr>
          <w:sz w:val="28"/>
          <w:szCs w:val="28"/>
        </w:rPr>
        <w:t>(very important)</w:t>
      </w:r>
    </w:p>
    <w:p w:rsidR="00FF1D3E" w:rsidRPr="00DD6B43" w:rsidRDefault="00FF1D3E">
      <w:pPr>
        <w:rPr>
          <w:sz w:val="28"/>
          <w:szCs w:val="28"/>
        </w:rPr>
      </w:pPr>
      <w:r w:rsidRPr="00DD6B43">
        <w:rPr>
          <w:sz w:val="28"/>
          <w:szCs w:val="28"/>
        </w:rPr>
        <w:t xml:space="preserve">p. 227-228 Know about </w:t>
      </w:r>
      <w:r w:rsidRPr="00DD6B43">
        <w:rPr>
          <w:b/>
          <w:sz w:val="28"/>
          <w:szCs w:val="28"/>
          <w:u w:val="single"/>
        </w:rPr>
        <w:t>prevailing winds</w:t>
      </w:r>
      <w:r w:rsidRPr="00DD6B43">
        <w:rPr>
          <w:sz w:val="28"/>
          <w:szCs w:val="28"/>
        </w:rPr>
        <w:t xml:space="preserve"> (their direction in North America)</w:t>
      </w:r>
    </w:p>
    <w:p w:rsidR="00FF1D3E" w:rsidRPr="00DD6B43" w:rsidRDefault="00FF1D3E">
      <w:pPr>
        <w:rPr>
          <w:sz w:val="28"/>
          <w:szCs w:val="28"/>
        </w:rPr>
      </w:pPr>
      <w:r w:rsidRPr="00DD6B43">
        <w:rPr>
          <w:sz w:val="28"/>
          <w:szCs w:val="28"/>
        </w:rPr>
        <w:t xml:space="preserve">p. 233-234 Know about the </w:t>
      </w:r>
      <w:r w:rsidRPr="00DD6B43">
        <w:rPr>
          <w:b/>
          <w:sz w:val="28"/>
          <w:szCs w:val="28"/>
          <w:u w:val="single"/>
        </w:rPr>
        <w:t>greenhouse effect (very important),</w:t>
      </w:r>
      <w:r w:rsidRPr="00DD6B43">
        <w:rPr>
          <w:sz w:val="28"/>
          <w:szCs w:val="28"/>
        </w:rPr>
        <w:t xml:space="preserve"> know how to draw a </w:t>
      </w:r>
      <w:r w:rsidRPr="00DD6B43">
        <w:rPr>
          <w:b/>
          <w:sz w:val="28"/>
          <w:szCs w:val="28"/>
          <w:u w:val="single"/>
        </w:rPr>
        <w:t>diagram of the greenhouse</w:t>
      </w:r>
      <w:r w:rsidRPr="00DD6B43">
        <w:rPr>
          <w:sz w:val="28"/>
          <w:szCs w:val="28"/>
        </w:rPr>
        <w:t xml:space="preserve"> effect and how it works. Know about the role of </w:t>
      </w:r>
      <w:r w:rsidRPr="00DD6B43">
        <w:rPr>
          <w:b/>
          <w:sz w:val="28"/>
          <w:szCs w:val="28"/>
          <w:u w:val="single"/>
        </w:rPr>
        <w:t>carbon dioxide</w:t>
      </w:r>
      <w:r w:rsidRPr="00DD6B43">
        <w:rPr>
          <w:sz w:val="28"/>
          <w:szCs w:val="28"/>
        </w:rPr>
        <w:t xml:space="preserve"> in intensifying the greenhouse effect (very important)</w:t>
      </w:r>
    </w:p>
    <w:p w:rsidR="00FF1D3E" w:rsidRPr="00DD6B43" w:rsidRDefault="00FF1D3E">
      <w:pPr>
        <w:rPr>
          <w:sz w:val="28"/>
          <w:szCs w:val="28"/>
        </w:rPr>
      </w:pPr>
      <w:r w:rsidRPr="00DD6B43">
        <w:rPr>
          <w:sz w:val="28"/>
          <w:szCs w:val="28"/>
        </w:rPr>
        <w:t xml:space="preserve">p. 235- 237 Know about </w:t>
      </w:r>
      <w:r w:rsidRPr="00DD6B43">
        <w:rPr>
          <w:b/>
          <w:sz w:val="28"/>
          <w:szCs w:val="28"/>
          <w:u w:val="single"/>
        </w:rPr>
        <w:t xml:space="preserve">what </w:t>
      </w:r>
      <w:r w:rsidR="00F256C7" w:rsidRPr="00DD6B43">
        <w:rPr>
          <w:b/>
          <w:sz w:val="28"/>
          <w:szCs w:val="28"/>
          <w:u w:val="single"/>
        </w:rPr>
        <w:t>gases</w:t>
      </w:r>
      <w:r w:rsidR="00F256C7" w:rsidRPr="00DD6B43">
        <w:rPr>
          <w:sz w:val="28"/>
          <w:szCs w:val="28"/>
        </w:rPr>
        <w:t xml:space="preserve"> cause</w:t>
      </w:r>
      <w:r w:rsidRPr="00DD6B43">
        <w:rPr>
          <w:sz w:val="28"/>
          <w:szCs w:val="28"/>
        </w:rPr>
        <w:t xml:space="preserve"> </w:t>
      </w:r>
      <w:r w:rsidRPr="00DD6B43">
        <w:rPr>
          <w:b/>
          <w:sz w:val="28"/>
          <w:szCs w:val="28"/>
          <w:u w:val="single"/>
        </w:rPr>
        <w:t>acid rain, smog and the ozone hole</w:t>
      </w:r>
      <w:r w:rsidRPr="00DD6B43">
        <w:rPr>
          <w:sz w:val="28"/>
          <w:szCs w:val="28"/>
        </w:rPr>
        <w:t xml:space="preserve"> </w:t>
      </w:r>
    </w:p>
    <w:p w:rsidR="00FF1D3E" w:rsidRPr="00DD6B43" w:rsidRDefault="00FF1D3E">
      <w:pPr>
        <w:rPr>
          <w:sz w:val="28"/>
          <w:szCs w:val="28"/>
        </w:rPr>
      </w:pPr>
      <w:r w:rsidRPr="00DD6B43">
        <w:rPr>
          <w:sz w:val="28"/>
          <w:szCs w:val="28"/>
        </w:rPr>
        <w:t xml:space="preserve">p. 331-335 Know about major contaminants, </w:t>
      </w:r>
      <w:r w:rsidRPr="00DD6B43">
        <w:rPr>
          <w:b/>
          <w:sz w:val="28"/>
          <w:szCs w:val="28"/>
          <w:u w:val="single"/>
        </w:rPr>
        <w:t>toxicity threshold</w:t>
      </w:r>
      <w:r w:rsidRPr="00DD6B43">
        <w:rPr>
          <w:sz w:val="28"/>
          <w:szCs w:val="28"/>
        </w:rPr>
        <w:t xml:space="preserve"> (very important), </w:t>
      </w:r>
      <w:r w:rsidRPr="00DD6B43">
        <w:rPr>
          <w:b/>
          <w:sz w:val="28"/>
          <w:szCs w:val="28"/>
          <w:u w:val="single"/>
        </w:rPr>
        <w:t>Bioaccumulation vs. bioconcentration (very important).</w:t>
      </w:r>
      <w:r w:rsidRPr="00DD6B43">
        <w:rPr>
          <w:sz w:val="28"/>
          <w:szCs w:val="28"/>
        </w:rPr>
        <w:t xml:space="preserve"> Be able to draw a simple </w:t>
      </w:r>
      <w:r w:rsidRPr="00DD6B43">
        <w:rPr>
          <w:b/>
          <w:sz w:val="28"/>
          <w:szCs w:val="28"/>
          <w:u w:val="single"/>
        </w:rPr>
        <w:t>diagram of bioconcentration</w:t>
      </w:r>
      <w:r w:rsidRPr="00DD6B43">
        <w:rPr>
          <w:sz w:val="28"/>
          <w:szCs w:val="28"/>
        </w:rPr>
        <w:t>.</w:t>
      </w:r>
    </w:p>
    <w:p w:rsidR="000429E5" w:rsidRPr="00DD6B43" w:rsidRDefault="000429E5">
      <w:pPr>
        <w:rPr>
          <w:sz w:val="28"/>
          <w:szCs w:val="28"/>
        </w:rPr>
      </w:pPr>
    </w:p>
    <w:p w:rsidR="000429E5" w:rsidRPr="00DD6B43" w:rsidRDefault="000429E5">
      <w:pPr>
        <w:rPr>
          <w:sz w:val="28"/>
          <w:szCs w:val="28"/>
        </w:rPr>
      </w:pPr>
      <w:r w:rsidRPr="00DD6B43">
        <w:rPr>
          <w:sz w:val="28"/>
          <w:szCs w:val="28"/>
        </w:rPr>
        <w:t xml:space="preserve">I will collect your notes and diagrams and give you a mark out of 20. </w:t>
      </w:r>
    </w:p>
    <w:p w:rsidR="00F256C7" w:rsidRPr="00DD6B43" w:rsidRDefault="00F256C7">
      <w:pPr>
        <w:rPr>
          <w:sz w:val="28"/>
          <w:szCs w:val="28"/>
        </w:rPr>
      </w:pPr>
      <w:r w:rsidRPr="00DD6B43">
        <w:rPr>
          <w:sz w:val="28"/>
          <w:szCs w:val="28"/>
        </w:rPr>
        <w:t>Make your notes and diagrams simple and easy for YOU to understand the major topics highlighted above.</w:t>
      </w:r>
    </w:p>
    <w:p w:rsidR="000429E5" w:rsidRPr="00DD6B43" w:rsidRDefault="000429E5">
      <w:pPr>
        <w:rPr>
          <w:sz w:val="28"/>
          <w:szCs w:val="28"/>
        </w:rPr>
      </w:pPr>
    </w:p>
    <w:p w:rsidR="000429E5" w:rsidRPr="00DD6B43" w:rsidRDefault="000429E5">
      <w:pPr>
        <w:rPr>
          <w:sz w:val="28"/>
          <w:szCs w:val="28"/>
        </w:rPr>
      </w:pPr>
      <w:r w:rsidRPr="00DD6B43">
        <w:rPr>
          <w:sz w:val="28"/>
          <w:szCs w:val="28"/>
        </w:rPr>
        <w:t>This will be due:</w:t>
      </w:r>
    </w:p>
    <w:sectPr w:rsidR="000429E5" w:rsidRPr="00DD6B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3E"/>
    <w:rsid w:val="000429E5"/>
    <w:rsid w:val="000E2207"/>
    <w:rsid w:val="00145B02"/>
    <w:rsid w:val="003A1B4C"/>
    <w:rsid w:val="00D4593C"/>
    <w:rsid w:val="00DD6B43"/>
    <w:rsid w:val="00F256C7"/>
    <w:rsid w:val="00FF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Basu</dc:creator>
  <cp:lastModifiedBy>Ben Basu</cp:lastModifiedBy>
  <cp:revision>2</cp:revision>
  <cp:lastPrinted>2015-03-16T13:26:00Z</cp:lastPrinted>
  <dcterms:created xsi:type="dcterms:W3CDTF">2016-05-19T12:15:00Z</dcterms:created>
  <dcterms:modified xsi:type="dcterms:W3CDTF">2016-05-19T12:15:00Z</dcterms:modified>
</cp:coreProperties>
</file>